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34" w:rsidRDefault="00652334" w:rsidP="00652334">
      <w:pPr>
        <w:ind w:right="150"/>
        <w:jc w:val="left"/>
        <w:rPr>
          <w:szCs w:val="21"/>
        </w:rPr>
      </w:pPr>
      <w:r>
        <w:rPr>
          <w:rFonts w:hint="eastAsia"/>
          <w:szCs w:val="21"/>
        </w:rPr>
        <w:t>様式</w:t>
      </w:r>
      <w:r>
        <w:rPr>
          <w:szCs w:val="21"/>
        </w:rPr>
        <w:t>-2</w:t>
      </w:r>
    </w:p>
    <w:p w:rsidR="00652334" w:rsidRDefault="00652334" w:rsidP="00652334">
      <w:pPr>
        <w:ind w:right="150"/>
        <w:jc w:val="right"/>
        <w:rPr>
          <w:szCs w:val="21"/>
        </w:rPr>
      </w:pPr>
      <w:r>
        <w:rPr>
          <w:rFonts w:hint="eastAsia"/>
          <w:szCs w:val="21"/>
        </w:rPr>
        <w:t>提出日　　平成　　年　　月　　日</w:t>
      </w:r>
    </w:p>
    <w:p w:rsidR="00652334" w:rsidRDefault="00652334" w:rsidP="00652334">
      <w:pPr>
        <w:ind w:right="150"/>
        <w:jc w:val="right"/>
        <w:rPr>
          <w:szCs w:val="21"/>
        </w:rPr>
      </w:pPr>
    </w:p>
    <w:p w:rsidR="00652334" w:rsidRDefault="00652334" w:rsidP="00652334">
      <w:pPr>
        <w:ind w:right="1972"/>
        <w:jc w:val="right"/>
        <w:rPr>
          <w:szCs w:val="21"/>
        </w:rPr>
      </w:pPr>
      <w:r>
        <w:rPr>
          <w:rFonts w:hint="eastAsia"/>
          <w:szCs w:val="21"/>
        </w:rPr>
        <w:t>提出者（検査事業者名）</w:t>
      </w:r>
    </w:p>
    <w:p w:rsidR="00652334" w:rsidRDefault="00652334" w:rsidP="00652334">
      <w:pPr>
        <w:ind w:right="120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652334" w:rsidRDefault="00652334" w:rsidP="00652334">
      <w:pPr>
        <w:ind w:right="36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652334" w:rsidRDefault="00652334" w:rsidP="00652334">
      <w:pPr>
        <w:ind w:right="360"/>
        <w:rPr>
          <w:szCs w:val="21"/>
        </w:rPr>
      </w:pPr>
      <w:r>
        <w:rPr>
          <w:rFonts w:hint="eastAsia"/>
          <w:szCs w:val="21"/>
        </w:rPr>
        <w:t>要是正</w:t>
      </w:r>
      <w:r>
        <w:rPr>
          <w:szCs w:val="21"/>
        </w:rPr>
        <w:t>(</w:t>
      </w:r>
      <w:r>
        <w:rPr>
          <w:rFonts w:hint="eastAsia"/>
          <w:szCs w:val="21"/>
        </w:rPr>
        <w:t>既存不適格は除く</w:t>
      </w:r>
      <w:r>
        <w:rPr>
          <w:szCs w:val="21"/>
        </w:rPr>
        <w:t>)</w:t>
      </w:r>
      <w:r>
        <w:rPr>
          <w:rFonts w:hint="eastAsia"/>
          <w:szCs w:val="21"/>
        </w:rPr>
        <w:t>項目あり昇降機等一覧表</w:t>
      </w:r>
    </w:p>
    <w:p w:rsidR="00652334" w:rsidRDefault="00652334" w:rsidP="00652334">
      <w:pPr>
        <w:spacing w:line="80" w:lineRule="exact"/>
        <w:ind w:right="357"/>
        <w:jc w:val="center"/>
        <w:rPr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5050"/>
      </w:tblGrid>
      <w:tr w:rsidR="00652334" w:rsidTr="00652334"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建築物の概要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名　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昇降機等の概要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種　類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・エレベーター　・エスカレーター　・遊戯施設</w:t>
            </w: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号機等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建築物の概要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名　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昇降機等の概要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種　類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・エレベーター　　・エスカレーター　・遊戯施設</w:t>
            </w: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号機等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建築物の概要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名　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昇降機等の概要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種　類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・エレベーター　・エスカレーター　・遊戯施設</w:t>
            </w: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号機等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建築物の概要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名　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昇降機等の概要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種　類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・エレベーター　　・エスカレーター　・遊戯施設</w:t>
            </w: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号機等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建築物の概要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名　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昇降機等の概要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種　類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・エレベーター　　・エスカレーター　・遊戯施設</w:t>
            </w: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号機等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建築物の概要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名　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昇降機等の概要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種　類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rPr>
                <w:rFonts w:eastAsia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・エレベーター　　・エスカレーター　・遊戯施設</w:t>
            </w:r>
          </w:p>
        </w:tc>
      </w:tr>
      <w:tr w:rsidR="00652334" w:rsidTr="0065233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34" w:rsidRDefault="00652334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号機等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34" w:rsidRDefault="00652334">
            <w:pPr>
              <w:rPr>
                <w:rFonts w:eastAsiaTheme="minorEastAsia"/>
                <w:szCs w:val="21"/>
              </w:rPr>
            </w:pPr>
          </w:p>
        </w:tc>
      </w:tr>
    </w:tbl>
    <w:p w:rsidR="00652334" w:rsidRDefault="00652334" w:rsidP="0065233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注意　</w:t>
      </w:r>
      <w:r>
        <w:rPr>
          <w:sz w:val="18"/>
          <w:szCs w:val="18"/>
        </w:rPr>
        <w:t xml:space="preserve">1 </w:t>
      </w:r>
      <w:r>
        <w:rPr>
          <w:rFonts w:hint="eastAsia"/>
          <w:sz w:val="18"/>
          <w:szCs w:val="18"/>
        </w:rPr>
        <w:t>「要是正</w:t>
      </w:r>
      <w:r>
        <w:rPr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既存不適格は除く</w:t>
      </w:r>
      <w:r>
        <w:rPr>
          <w:sz w:val="18"/>
          <w:szCs w:val="18"/>
        </w:rPr>
        <w:t>)</w:t>
      </w:r>
      <w:r>
        <w:t xml:space="preserve"> </w:t>
      </w:r>
      <w:r>
        <w:rPr>
          <w:rFonts w:hint="eastAsia"/>
          <w:sz w:val="18"/>
          <w:szCs w:val="18"/>
        </w:rPr>
        <w:t>項目あり」の昇降機等ごとに記載してください。</w:t>
      </w:r>
    </w:p>
    <w:p w:rsidR="00736EC9" w:rsidRPr="00652334" w:rsidRDefault="00652334"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2 </w:t>
      </w:r>
      <w:r>
        <w:rPr>
          <w:rFonts w:hint="eastAsia"/>
          <w:sz w:val="18"/>
          <w:szCs w:val="18"/>
        </w:rPr>
        <w:t>「昇降機等の概要」の種類については該当する昇降機等を○で囲んでく</w:t>
      </w:r>
      <w:bookmarkStart w:id="0" w:name="_GoBack"/>
      <w:bookmarkEnd w:id="0"/>
    </w:p>
    <w:sectPr w:rsidR="00736EC9" w:rsidRPr="00652334" w:rsidSect="00D4729C">
      <w:pgSz w:w="11906" w:h="16838" w:code="9"/>
      <w:pgMar w:top="1985" w:right="1701" w:bottom="1701" w:left="1701" w:header="851" w:footer="992" w:gutter="0"/>
      <w:cols w:space="425"/>
      <w:docGrid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4"/>
    <w:rsid w:val="00652334"/>
    <w:rsid w:val="00736EC9"/>
    <w:rsid w:val="00D4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3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3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津留見　和夫</dc:creator>
  <cp:lastModifiedBy>津留見　和夫</cp:lastModifiedBy>
  <cp:revision>2</cp:revision>
  <dcterms:created xsi:type="dcterms:W3CDTF">2017-01-13T00:22:00Z</dcterms:created>
  <dcterms:modified xsi:type="dcterms:W3CDTF">2017-01-13T00:26:00Z</dcterms:modified>
</cp:coreProperties>
</file>